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64D8" w14:textId="24A534E4" w:rsidR="00F840E3" w:rsidRPr="00E7589B" w:rsidRDefault="00F840E3" w:rsidP="00F840E3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 xml:space="preserve">Uchwała </w:t>
      </w:r>
      <w:r>
        <w:rPr>
          <w:rFonts w:ascii="Arial" w:hAnsi="Arial" w:cs="Arial"/>
          <w:sz w:val="22"/>
          <w:szCs w:val="22"/>
        </w:rPr>
        <w:t xml:space="preserve">Nr </w:t>
      </w:r>
      <w:r w:rsidR="000E248C">
        <w:rPr>
          <w:rFonts w:ascii="Arial" w:hAnsi="Arial" w:cs="Arial"/>
          <w:sz w:val="22"/>
          <w:szCs w:val="22"/>
        </w:rPr>
        <w:t>131</w:t>
      </w:r>
      <w:r>
        <w:rPr>
          <w:rFonts w:ascii="Arial" w:hAnsi="Arial" w:cs="Arial"/>
          <w:sz w:val="22"/>
          <w:szCs w:val="22"/>
        </w:rPr>
        <w:t>/2022</w:t>
      </w:r>
    </w:p>
    <w:p w14:paraId="27D35816" w14:textId="77777777" w:rsidR="00F840E3" w:rsidRPr="00E7589B" w:rsidRDefault="00F840E3" w:rsidP="00F840E3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71E6FE82" w14:textId="45788DD8" w:rsidR="00F840E3" w:rsidRPr="00E7589B" w:rsidRDefault="00F840E3" w:rsidP="00F840E3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0E248C">
        <w:rPr>
          <w:rFonts w:ascii="Arial" w:hAnsi="Arial" w:cs="Arial"/>
          <w:b/>
          <w:bCs/>
          <w:sz w:val="22"/>
          <w:szCs w:val="22"/>
        </w:rPr>
        <w:t xml:space="preserve">12 grudnia </w:t>
      </w:r>
      <w:r>
        <w:rPr>
          <w:rFonts w:ascii="Arial" w:hAnsi="Arial" w:cs="Arial"/>
          <w:b/>
          <w:bCs/>
          <w:sz w:val="22"/>
          <w:szCs w:val="22"/>
        </w:rPr>
        <w:t xml:space="preserve">2022 r. </w:t>
      </w:r>
      <w:r w:rsidRPr="00E758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93DC6A" w14:textId="54709FF8" w:rsidR="0018372C" w:rsidRDefault="00F840E3" w:rsidP="0018372C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0" w:name="_Hlk103596381"/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</w:t>
      </w:r>
      <w:r>
        <w:rPr>
          <w:rFonts w:ascii="Arial" w:hAnsi="Arial" w:cs="Arial"/>
          <w:b/>
          <w:spacing w:val="-4"/>
          <w:sz w:val="22"/>
          <w:szCs w:val="22"/>
        </w:rPr>
        <w:t xml:space="preserve">zawodzie </w:t>
      </w:r>
      <w:r w:rsidR="005C0091"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bookmarkEnd w:id="0"/>
      <w:r w:rsidR="0018372C">
        <w:rPr>
          <w:rFonts w:ascii="Arial" w:hAnsi="Arial" w:cs="Arial"/>
          <w:b/>
          <w:spacing w:val="-4"/>
          <w:sz w:val="22"/>
          <w:szCs w:val="22"/>
        </w:rPr>
        <w:t xml:space="preserve">sterylizacji medycznej </w:t>
      </w:r>
      <w:r w:rsidR="0018372C">
        <w:rPr>
          <w:rFonts w:ascii="Arial" w:hAnsi="Arial" w:cs="Arial"/>
          <w:b/>
          <w:spacing w:val="-6"/>
          <w:sz w:val="22"/>
          <w:szCs w:val="22"/>
        </w:rPr>
        <w:t xml:space="preserve">w Centrum Zawodów Medycznych i Społecznych – Szkoła Policealna Województwa Podlaskiego w Białymstoku   </w:t>
      </w:r>
    </w:p>
    <w:p w14:paraId="6B8B8128" w14:textId="77777777" w:rsidR="0018372C" w:rsidRDefault="0018372C" w:rsidP="0018372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14353D1" w14:textId="7D77DB27" w:rsidR="00F840E3" w:rsidRDefault="00F840E3" w:rsidP="0018372C">
      <w:pPr>
        <w:spacing w:line="276" w:lineRule="auto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i ust. 5c ustawy z dnia 20 kwietnia 2004 r. o promocji zatrudnienia i instytucjach rynku pracy </w:t>
      </w:r>
      <w:r w:rsidR="00580157" w:rsidRPr="00E7589B">
        <w:rPr>
          <w:rFonts w:ascii="Arial" w:hAnsi="Arial" w:cs="Arial"/>
          <w:spacing w:val="-4"/>
          <w:sz w:val="22"/>
          <w:szCs w:val="22"/>
        </w:rPr>
        <w:t>(Dz. U. z 202</w:t>
      </w:r>
      <w:r w:rsidR="00580157">
        <w:rPr>
          <w:rFonts w:ascii="Arial" w:hAnsi="Arial" w:cs="Arial"/>
          <w:spacing w:val="-4"/>
          <w:sz w:val="22"/>
          <w:szCs w:val="22"/>
        </w:rPr>
        <w:t>2</w:t>
      </w:r>
      <w:r w:rsidR="00580157" w:rsidRPr="00E7589B">
        <w:rPr>
          <w:rFonts w:ascii="Arial" w:hAnsi="Arial" w:cs="Arial"/>
          <w:spacing w:val="-4"/>
          <w:sz w:val="22"/>
          <w:szCs w:val="22"/>
        </w:rPr>
        <w:t xml:space="preserve"> r. poz. </w:t>
      </w:r>
      <w:r w:rsidR="00580157">
        <w:rPr>
          <w:rFonts w:ascii="Arial" w:hAnsi="Arial" w:cs="Arial"/>
          <w:spacing w:val="-4"/>
          <w:sz w:val="22"/>
          <w:szCs w:val="22"/>
        </w:rPr>
        <w:t>690</w:t>
      </w:r>
      <w:r w:rsidR="0057360A">
        <w:rPr>
          <w:rFonts w:ascii="Arial" w:hAnsi="Arial" w:cs="Arial"/>
          <w:spacing w:val="-4"/>
          <w:sz w:val="22"/>
          <w:szCs w:val="22"/>
        </w:rPr>
        <w:t xml:space="preserve"> z późn. zm.</w:t>
      </w:r>
      <w:r w:rsidR="00580157" w:rsidRPr="00E7589B">
        <w:rPr>
          <w:rFonts w:ascii="Arial" w:hAnsi="Arial" w:cs="Arial"/>
          <w:spacing w:val="-4"/>
          <w:sz w:val="22"/>
          <w:szCs w:val="22"/>
        </w:rPr>
        <w:t>) oraz</w:t>
      </w:r>
      <w:r w:rsidR="00580157">
        <w:rPr>
          <w:rFonts w:ascii="Arial" w:hAnsi="Arial" w:cs="Arial"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§ 5 ust. 1 Rozporządzenia Ministra Pracy i Polityki Społecznej z dnia 14 maja 2014 r. w sprawie rad rynku pracy (Dz. U. </w:t>
      </w:r>
      <w:r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</w:t>
      </w:r>
      <w:r w:rsidR="0018372C">
        <w:rPr>
          <w:rFonts w:ascii="Arial" w:hAnsi="Arial" w:cs="Arial"/>
          <w:spacing w:val="-4"/>
          <w:sz w:val="22"/>
          <w:szCs w:val="22"/>
        </w:rPr>
        <w:t> </w:t>
      </w:r>
      <w:r w:rsidRPr="00E7589B">
        <w:rPr>
          <w:rFonts w:ascii="Arial" w:hAnsi="Arial" w:cs="Arial"/>
          <w:spacing w:val="-4"/>
          <w:sz w:val="22"/>
          <w:szCs w:val="22"/>
        </w:rPr>
        <w:t>następuje:</w:t>
      </w:r>
    </w:p>
    <w:p w14:paraId="4EF34401" w14:textId="77777777" w:rsidR="00F840E3" w:rsidRPr="00E7589B" w:rsidRDefault="00F840E3" w:rsidP="00F840E3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6584B45A" w14:textId="2745DE06" w:rsidR="00F840E3" w:rsidRPr="0018372C" w:rsidRDefault="00F840E3" w:rsidP="005C009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0E248C">
        <w:rPr>
          <w:rFonts w:ascii="Arial" w:hAnsi="Arial" w:cs="Arial"/>
          <w:spacing w:val="-4"/>
          <w:sz w:val="22"/>
          <w:szCs w:val="22"/>
        </w:rPr>
        <w:t>pozytywnie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</w:t>
      </w:r>
      <w:r w:rsidR="005C0091" w:rsidRPr="005C0091">
        <w:rPr>
          <w:rFonts w:ascii="Arial" w:hAnsi="Arial" w:cs="Arial"/>
          <w:bCs/>
          <w:spacing w:val="-4"/>
          <w:sz w:val="22"/>
          <w:szCs w:val="22"/>
        </w:rPr>
        <w:t>w zawodzie</w:t>
      </w:r>
      <w:r w:rsidR="00820101" w:rsidRPr="00820101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820101" w:rsidRPr="00820101">
        <w:rPr>
          <w:rFonts w:ascii="Arial" w:hAnsi="Arial" w:cs="Arial"/>
          <w:bCs/>
          <w:spacing w:val="-6"/>
          <w:sz w:val="22"/>
          <w:szCs w:val="22"/>
        </w:rPr>
        <w:t xml:space="preserve">technik </w:t>
      </w:r>
      <w:r w:rsidR="0018372C">
        <w:rPr>
          <w:rFonts w:ascii="Arial" w:hAnsi="Arial" w:cs="Arial"/>
          <w:bCs/>
          <w:spacing w:val="-4"/>
          <w:sz w:val="22"/>
          <w:szCs w:val="22"/>
        </w:rPr>
        <w:t xml:space="preserve">sterylizacji medycznej </w:t>
      </w:r>
      <w:r w:rsidR="0018372C" w:rsidRPr="0018372C">
        <w:rPr>
          <w:rFonts w:ascii="Arial" w:hAnsi="Arial" w:cs="Arial"/>
          <w:bCs/>
          <w:spacing w:val="-6"/>
          <w:sz w:val="22"/>
          <w:szCs w:val="22"/>
        </w:rPr>
        <w:t>w Centrum Zawodów Medycznych i Społecznych – Szkoła Policealna Województwa Podlaskiego w Białymstoku</w:t>
      </w:r>
      <w:r w:rsidR="0018372C">
        <w:rPr>
          <w:rFonts w:ascii="Arial" w:hAnsi="Arial" w:cs="Arial"/>
          <w:bCs/>
          <w:spacing w:val="-6"/>
          <w:sz w:val="22"/>
          <w:szCs w:val="22"/>
        </w:rPr>
        <w:t xml:space="preserve">. </w:t>
      </w:r>
    </w:p>
    <w:p w14:paraId="2F07C04E" w14:textId="77777777" w:rsidR="00F840E3" w:rsidRPr="00580157" w:rsidRDefault="00F840E3" w:rsidP="00F840E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580157">
        <w:rPr>
          <w:rFonts w:ascii="Arial" w:hAnsi="Arial" w:cs="Arial"/>
          <w:b w:val="0"/>
          <w:sz w:val="22"/>
          <w:szCs w:val="22"/>
        </w:rPr>
        <w:t>§ 2</w:t>
      </w:r>
    </w:p>
    <w:p w14:paraId="5769417B" w14:textId="77777777" w:rsidR="00F840E3" w:rsidRPr="00E7589B" w:rsidRDefault="00F840E3" w:rsidP="00F840E3">
      <w:pPr>
        <w:pStyle w:val="Tekstpodstawowywcity"/>
        <w:spacing w:before="12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649F2">
        <w:rPr>
          <w:rFonts w:ascii="Arial" w:hAnsi="Arial" w:cs="Arial"/>
          <w:sz w:val="22"/>
          <w:szCs w:val="22"/>
        </w:rPr>
        <w:t>Opinia, o której mowa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89B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</w:t>
      </w:r>
      <w:r w:rsidRPr="00E7589B">
        <w:rPr>
          <w:rFonts w:ascii="Arial" w:hAnsi="Arial" w:cs="Arial"/>
          <w:sz w:val="22"/>
          <w:szCs w:val="22"/>
        </w:rPr>
        <w:t>jest wydana na okres 5 lat</w:t>
      </w:r>
      <w:r>
        <w:rPr>
          <w:rFonts w:ascii="Arial" w:hAnsi="Arial" w:cs="Arial"/>
          <w:sz w:val="22"/>
          <w:szCs w:val="22"/>
        </w:rPr>
        <w:t>, z zastrzeżeniem art. 68 ust. 7b ustawy z dnia 14 grudnia 2016 r. - Prawo oświatowe.</w:t>
      </w:r>
    </w:p>
    <w:p w14:paraId="7C020105" w14:textId="77777777" w:rsidR="00F840E3" w:rsidRPr="00E7589B" w:rsidRDefault="00F840E3" w:rsidP="00F840E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73EE07E3" w14:textId="66454E0C" w:rsidR="00F840E3" w:rsidRDefault="00F840E3" w:rsidP="00F840E3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5D046B7A" w14:textId="77777777" w:rsidR="00A10353" w:rsidRDefault="00A10353" w:rsidP="00A10353">
      <w:pPr>
        <w:spacing w:before="8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0D9C0C8D" w14:textId="77777777" w:rsidR="00A10353" w:rsidRDefault="00A10353" w:rsidP="00A10353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369A3FE9" w14:textId="77777777" w:rsidR="00A10353" w:rsidRDefault="00A10353" w:rsidP="00A10353">
      <w:pPr>
        <w:pStyle w:val="Tekstpodstawowywcity2"/>
        <w:spacing w:before="120" w:after="120" w:line="276" w:lineRule="auto"/>
        <w:ind w:left="0" w:firstLine="5529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b w:val="0"/>
          <w:color w:val="FF0000"/>
        </w:rPr>
        <w:t>Zdzisław Wilczko</w:t>
      </w:r>
    </w:p>
    <w:p w14:paraId="0BD0123B" w14:textId="77777777" w:rsidR="00A10353" w:rsidRDefault="00A10353" w:rsidP="00F840E3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A10353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5F31" w14:textId="77777777" w:rsidR="00B22193" w:rsidRDefault="00B22193" w:rsidP="001E5BF0">
      <w:r>
        <w:separator/>
      </w:r>
    </w:p>
  </w:endnote>
  <w:endnote w:type="continuationSeparator" w:id="0">
    <w:p w14:paraId="64B4A6FE" w14:textId="77777777" w:rsidR="00B22193" w:rsidRDefault="00B22193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3B7B" w14:textId="77777777" w:rsidR="00B22193" w:rsidRDefault="00B22193" w:rsidP="001E5BF0">
      <w:r>
        <w:separator/>
      </w:r>
    </w:p>
  </w:footnote>
  <w:footnote w:type="continuationSeparator" w:id="0">
    <w:p w14:paraId="31D3A2A5" w14:textId="77777777" w:rsidR="00B22193" w:rsidRDefault="00B22193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57"/>
    <w:rsid w:val="00006574"/>
    <w:rsid w:val="000208A3"/>
    <w:rsid w:val="00021B24"/>
    <w:rsid w:val="00033867"/>
    <w:rsid w:val="0003567F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48C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8372C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B54E7"/>
    <w:rsid w:val="003C6560"/>
    <w:rsid w:val="003C6839"/>
    <w:rsid w:val="003D2F9F"/>
    <w:rsid w:val="003D65D9"/>
    <w:rsid w:val="00413B81"/>
    <w:rsid w:val="00416B50"/>
    <w:rsid w:val="004332CD"/>
    <w:rsid w:val="00436BDE"/>
    <w:rsid w:val="00477845"/>
    <w:rsid w:val="00480720"/>
    <w:rsid w:val="004821D4"/>
    <w:rsid w:val="00494D11"/>
    <w:rsid w:val="004C0776"/>
    <w:rsid w:val="004D0461"/>
    <w:rsid w:val="004D35E3"/>
    <w:rsid w:val="004D36D5"/>
    <w:rsid w:val="004D4A48"/>
    <w:rsid w:val="004E1CAD"/>
    <w:rsid w:val="005010EB"/>
    <w:rsid w:val="005019F1"/>
    <w:rsid w:val="005037A7"/>
    <w:rsid w:val="00504017"/>
    <w:rsid w:val="00510A39"/>
    <w:rsid w:val="0051220F"/>
    <w:rsid w:val="0051241B"/>
    <w:rsid w:val="00516F8F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7360A"/>
    <w:rsid w:val="00580157"/>
    <w:rsid w:val="005A0563"/>
    <w:rsid w:val="005B572B"/>
    <w:rsid w:val="005B7B64"/>
    <w:rsid w:val="005C0091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840B8"/>
    <w:rsid w:val="00790C10"/>
    <w:rsid w:val="00791464"/>
    <w:rsid w:val="00793A33"/>
    <w:rsid w:val="00794761"/>
    <w:rsid w:val="00794FF0"/>
    <w:rsid w:val="00796605"/>
    <w:rsid w:val="0079783E"/>
    <w:rsid w:val="007A19C6"/>
    <w:rsid w:val="007A5A63"/>
    <w:rsid w:val="007E7B9C"/>
    <w:rsid w:val="007F266F"/>
    <w:rsid w:val="007F2EB9"/>
    <w:rsid w:val="00806020"/>
    <w:rsid w:val="00811CF0"/>
    <w:rsid w:val="00820101"/>
    <w:rsid w:val="00822B69"/>
    <w:rsid w:val="00833EA3"/>
    <w:rsid w:val="008346A5"/>
    <w:rsid w:val="008354AD"/>
    <w:rsid w:val="008407E3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B205D"/>
    <w:rsid w:val="009C6BC5"/>
    <w:rsid w:val="009D6A51"/>
    <w:rsid w:val="009E3DBA"/>
    <w:rsid w:val="009E71CD"/>
    <w:rsid w:val="009F4A95"/>
    <w:rsid w:val="00A069D1"/>
    <w:rsid w:val="00A10353"/>
    <w:rsid w:val="00A14C8C"/>
    <w:rsid w:val="00A216EC"/>
    <w:rsid w:val="00A2623E"/>
    <w:rsid w:val="00A2698D"/>
    <w:rsid w:val="00A325B0"/>
    <w:rsid w:val="00A3344E"/>
    <w:rsid w:val="00A334B9"/>
    <w:rsid w:val="00A40CCE"/>
    <w:rsid w:val="00A45DA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22193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17E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FDE5F705-29CE-4E43-ACC8-5B26B470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2DE9-2EE1-413F-A2CD-0C4B8F18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21</cp:revision>
  <cp:lastPrinted>2022-12-06T06:45:00Z</cp:lastPrinted>
  <dcterms:created xsi:type="dcterms:W3CDTF">2022-05-16T08:43:00Z</dcterms:created>
  <dcterms:modified xsi:type="dcterms:W3CDTF">2022-12-14T09:25:00Z</dcterms:modified>
</cp:coreProperties>
</file>